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A27E" w14:textId="77777777" w:rsidR="00842B0D" w:rsidRPr="00C92FB3" w:rsidRDefault="001E3752" w:rsidP="00C92FB3">
      <w:pPr>
        <w:jc w:val="center"/>
        <w:rPr>
          <w:rFonts w:ascii="Times New Roman" w:hAnsi="Times New Roman"/>
          <w:b/>
        </w:rPr>
      </w:pPr>
      <w:r w:rsidRPr="00C92FB3">
        <w:rPr>
          <w:rFonts w:ascii="Times New Roman" w:hAnsi="Times New Roman"/>
          <w:b/>
        </w:rPr>
        <w:t>ВНИМАНИЮ С</w:t>
      </w:r>
      <w:r w:rsidR="009B24CB" w:rsidRPr="00C92FB3">
        <w:rPr>
          <w:rFonts w:ascii="Times New Roman" w:hAnsi="Times New Roman"/>
          <w:b/>
        </w:rPr>
        <w:t>УБЪЕКТОВ МАЛОГО И СРЕДНЕГО ПРЕДПРИНИМАТЕЛЬСТВА</w:t>
      </w:r>
      <w:r w:rsidR="00842B0D" w:rsidRPr="00C92FB3">
        <w:rPr>
          <w:rFonts w:ascii="Times New Roman" w:hAnsi="Times New Roman"/>
          <w:b/>
        </w:rPr>
        <w:t>!</w:t>
      </w:r>
    </w:p>
    <w:p w14:paraId="5F6E7C0F" w14:textId="77777777" w:rsidR="00A66822" w:rsidRPr="00233577" w:rsidRDefault="00240DFD" w:rsidP="00BC7C48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 Старополтавского муниципального района Волгоградской области от 19.12.2027г. №1096 «</w:t>
      </w:r>
      <w:r w:rsidRPr="00240DFD">
        <w:rPr>
          <w:rFonts w:ascii="Times New Roman" w:hAnsi="Times New Roman"/>
        </w:rPr>
        <w:t>Об утверждении схемы размещения нестационарных торговых объектов на территории Старополтавского муниципального района Волгоградской области</w:t>
      </w:r>
      <w:r>
        <w:rPr>
          <w:rFonts w:ascii="Times New Roman" w:hAnsi="Times New Roman"/>
        </w:rPr>
        <w:t>»</w:t>
      </w:r>
      <w:r w:rsidR="009768D1">
        <w:rPr>
          <w:rFonts w:ascii="Times New Roman" w:hAnsi="Times New Roman"/>
        </w:rPr>
        <w:t xml:space="preserve"> (с изменениями и дополнениями текст постановления размещен на сайте администрации Старополтавского муниицпального района Волгоградской области по ссылке:</w:t>
      </w:r>
      <w:r w:rsidR="009876E0" w:rsidRPr="009876E0">
        <w:t xml:space="preserve"> </w:t>
      </w:r>
      <w:hyperlink r:id="rId5" w:history="1">
        <w:r w:rsidR="009876E0" w:rsidRPr="00557FCD">
          <w:rPr>
            <w:rStyle w:val="a3"/>
            <w:rFonts w:ascii="Times New Roman" w:hAnsi="Times New Roman"/>
          </w:rPr>
          <w:t>http://www.stpadmin.ru/mpa.html</w:t>
        </w:r>
      </w:hyperlink>
      <w:r w:rsidR="009768D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</w:t>
      </w:r>
      <w:r w:rsidRPr="00233577">
        <w:rPr>
          <w:rFonts w:ascii="Times New Roman" w:hAnsi="Times New Roman"/>
        </w:rPr>
        <w:t xml:space="preserve">а территории Старополтавского муниципального района Волгоградской области </w:t>
      </w:r>
      <w:r w:rsidR="009768D1">
        <w:rPr>
          <w:rFonts w:ascii="Times New Roman" w:hAnsi="Times New Roman"/>
        </w:rPr>
        <w:t>утверждена</w:t>
      </w:r>
      <w:r w:rsidR="009768D1" w:rsidRPr="009768D1">
        <w:rPr>
          <w:rFonts w:ascii="Times New Roman" w:hAnsi="Times New Roman"/>
        </w:rPr>
        <w:t xml:space="preserve"> </w:t>
      </w:r>
      <w:r w:rsidR="009768D1" w:rsidRPr="00240DFD">
        <w:rPr>
          <w:rFonts w:ascii="Times New Roman" w:hAnsi="Times New Roman"/>
        </w:rPr>
        <w:t>схем</w:t>
      </w:r>
      <w:r w:rsidR="009768D1">
        <w:rPr>
          <w:rFonts w:ascii="Times New Roman" w:hAnsi="Times New Roman"/>
        </w:rPr>
        <w:t>а</w:t>
      </w:r>
      <w:r w:rsidR="009768D1" w:rsidRPr="00240DFD">
        <w:rPr>
          <w:rFonts w:ascii="Times New Roman" w:hAnsi="Times New Roman"/>
        </w:rPr>
        <w:t xml:space="preserve"> размещения нестационарных торговых объектов</w:t>
      </w:r>
      <w:r w:rsidR="00C83554">
        <w:rPr>
          <w:rFonts w:ascii="Times New Roman" w:hAnsi="Times New Roman"/>
        </w:rPr>
        <w:t xml:space="preserve">. </w:t>
      </w:r>
      <w:r w:rsidR="009B24CB">
        <w:rPr>
          <w:rFonts w:ascii="Times New Roman" w:hAnsi="Times New Roman"/>
        </w:rPr>
        <w:t>По вопросу заключения договора на размещени</w:t>
      </w:r>
      <w:r w:rsidR="00C83554">
        <w:rPr>
          <w:rFonts w:ascii="Times New Roman" w:hAnsi="Times New Roman"/>
        </w:rPr>
        <w:t>е</w:t>
      </w:r>
      <w:r w:rsidR="009B24CB">
        <w:rPr>
          <w:rFonts w:ascii="Times New Roman" w:hAnsi="Times New Roman"/>
        </w:rPr>
        <w:t xml:space="preserve"> </w:t>
      </w:r>
      <w:r w:rsidR="0013170D" w:rsidRPr="00A66822">
        <w:rPr>
          <w:rFonts w:ascii="Times New Roman" w:hAnsi="Times New Roman"/>
        </w:rPr>
        <w:t>нестационарного торгового</w:t>
      </w:r>
      <w:r w:rsidR="0013170D" w:rsidRPr="00A66822">
        <w:rPr>
          <w:rFonts w:ascii="Times New Roman" w:hAnsi="Times New Roman"/>
          <w:sz w:val="20"/>
          <w:szCs w:val="20"/>
        </w:rPr>
        <w:t xml:space="preserve"> о</w:t>
      </w:r>
      <w:r w:rsidR="0013170D" w:rsidRPr="00A66822">
        <w:rPr>
          <w:rFonts w:ascii="Times New Roman" w:hAnsi="Times New Roman"/>
        </w:rPr>
        <w:t>бъекта</w:t>
      </w:r>
      <w:r w:rsidR="009B24CB">
        <w:rPr>
          <w:rFonts w:ascii="Times New Roman" w:hAnsi="Times New Roman"/>
        </w:rPr>
        <w:t xml:space="preserve"> </w:t>
      </w:r>
      <w:r w:rsidR="00233577" w:rsidRPr="00233577">
        <w:rPr>
          <w:rFonts w:ascii="Times New Roman" w:hAnsi="Times New Roman"/>
        </w:rPr>
        <w:t xml:space="preserve">все заинтересованные лица могут </w:t>
      </w:r>
      <w:r w:rsidR="0013170D">
        <w:rPr>
          <w:rFonts w:ascii="Times New Roman" w:hAnsi="Times New Roman"/>
        </w:rPr>
        <w:t xml:space="preserve">обратиться в отдел по управлению имуществом администрации Старополтавского муниципального  района Волгоградской области адрес: 404211, Волгоградская область, с.Старая Полтавка, ул. Ленина,1А (первый этаж) телефон: </w:t>
      </w:r>
      <w:r w:rsidR="00063A78">
        <w:rPr>
          <w:rFonts w:ascii="Times New Roman" w:hAnsi="Times New Roman"/>
        </w:rPr>
        <w:t>8(84493)43699</w:t>
      </w:r>
      <w:r w:rsidR="00842B0D" w:rsidRPr="00233577">
        <w:rPr>
          <w:rFonts w:ascii="Times New Roman" w:hAnsi="Times New Roman"/>
        </w:rPr>
        <w:t>.</w:t>
      </w:r>
      <w:r w:rsidR="001E3752" w:rsidRPr="00233577">
        <w:rPr>
          <w:rFonts w:ascii="Times New Roman" w:hAnsi="Times New Roman"/>
        </w:rPr>
        <w:br/>
      </w:r>
      <w:r w:rsidR="00BC7C48">
        <w:rPr>
          <w:rFonts w:ascii="Times New Roman" w:hAnsi="Times New Roman"/>
        </w:rPr>
        <w:t xml:space="preserve">      На территории </w:t>
      </w:r>
      <w:r w:rsidR="0016572C">
        <w:rPr>
          <w:rFonts w:ascii="Times New Roman" w:hAnsi="Times New Roman"/>
        </w:rPr>
        <w:t xml:space="preserve">Гмелинского </w:t>
      </w:r>
      <w:r w:rsidR="00BC7C48">
        <w:rPr>
          <w:rFonts w:ascii="Times New Roman" w:hAnsi="Times New Roman"/>
        </w:rPr>
        <w:t xml:space="preserve">сельского поселения определены следующие свободные места: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12"/>
        <w:gridCol w:w="1448"/>
        <w:gridCol w:w="2268"/>
        <w:gridCol w:w="1276"/>
        <w:gridCol w:w="1701"/>
      </w:tblGrid>
      <w:tr w:rsidR="00A66822" w:rsidRPr="00A66822" w14:paraId="5875F781" w14:textId="77777777" w:rsidTr="00BC7C48">
        <w:trPr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5CF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16E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FF8FA86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места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E0B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Адресные ориентиры нестационарного торгового объекта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442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нестационарного торгового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FFC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Вид деятельности, специализация (при ее наличии)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F61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Площадь места размещения нестационарного торгового объекта, </w:t>
            </w:r>
          </w:p>
          <w:p w14:paraId="41F0A4FE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C6C" w14:textId="77777777" w:rsidR="00A66822" w:rsidRPr="00A66822" w:rsidRDefault="00A66822" w:rsidP="00A6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822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 (здания, строения, сооружения) </w:t>
            </w:r>
          </w:p>
        </w:tc>
      </w:tr>
      <w:tr w:rsidR="00F103B4" w:rsidRPr="004E2BFF" w14:paraId="24405DCC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40A4FBC3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14:paraId="145B30E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812" w:type="dxa"/>
          </w:tcPr>
          <w:p w14:paraId="096F9ED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Гмелинка,</w:t>
            </w:r>
          </w:p>
          <w:p w14:paraId="1A2DECF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33 м. юго-восточнее ж/д по ул. Новостройка 46 и в 81 м. юго-западнее МКОУ «Гмелинская СШ им. В.П. Агаркова»</w:t>
            </w:r>
          </w:p>
        </w:tc>
        <w:tc>
          <w:tcPr>
            <w:tcW w:w="1448" w:type="dxa"/>
          </w:tcPr>
          <w:p w14:paraId="6EE94694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06457D1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</w:tcPr>
          <w:p w14:paraId="32DD002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14:paraId="635A8F8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080AA8E4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545B2058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14:paraId="46F4A384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1812" w:type="dxa"/>
          </w:tcPr>
          <w:p w14:paraId="3231C6B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Гмелинка,</w:t>
            </w:r>
          </w:p>
          <w:p w14:paraId="3AA1F49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ул. Космача, 56 «а»</w:t>
            </w:r>
          </w:p>
        </w:tc>
        <w:tc>
          <w:tcPr>
            <w:tcW w:w="1448" w:type="dxa"/>
          </w:tcPr>
          <w:p w14:paraId="7230F39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5AFE8EB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72B5399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D6EA05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78D82469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BFDE089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14:paraId="759BB9F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1812" w:type="dxa"/>
          </w:tcPr>
          <w:p w14:paraId="723A1C8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 xml:space="preserve">с. Гмелинка, </w:t>
            </w:r>
          </w:p>
          <w:p w14:paraId="3A658B8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ул. Космача, 56 «б»</w:t>
            </w:r>
          </w:p>
        </w:tc>
        <w:tc>
          <w:tcPr>
            <w:tcW w:w="1448" w:type="dxa"/>
          </w:tcPr>
          <w:p w14:paraId="64A5EF0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4CD0334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6A4C83D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146B70E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10E69B56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6F9DB10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14:paraId="0A55C5A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1812" w:type="dxa"/>
          </w:tcPr>
          <w:p w14:paraId="178CBDD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Гмелинка,</w:t>
            </w:r>
          </w:p>
          <w:p w14:paraId="0D5C761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по ул. С.Т. Утегалиева в 20 м. на восток от участка, расположенного по адресу ул. Октябрьская, 58 «а»</w:t>
            </w:r>
          </w:p>
        </w:tc>
        <w:tc>
          <w:tcPr>
            <w:tcW w:w="1448" w:type="dxa"/>
          </w:tcPr>
          <w:p w14:paraId="2F2C248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4B8241C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5F218CD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524D405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2F7F1030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79E1EBB5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14:paraId="6B1C8B2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1812" w:type="dxa"/>
          </w:tcPr>
          <w:p w14:paraId="4113D9B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ж/д рзд 1062,</w:t>
            </w:r>
          </w:p>
          <w:p w14:paraId="3195483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15 м. на запад от дома № 2</w:t>
            </w:r>
          </w:p>
        </w:tc>
        <w:tc>
          <w:tcPr>
            <w:tcW w:w="1448" w:type="dxa"/>
          </w:tcPr>
          <w:p w14:paraId="4700E31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0814B32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1D2A0284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FAF348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 xml:space="preserve">Земельные участки, права на которые не </w:t>
            </w:r>
            <w:r w:rsidRPr="00F103B4">
              <w:rPr>
                <w:rFonts w:ascii="Times New Roman" w:hAnsi="Times New Roman"/>
                <w:sz w:val="20"/>
                <w:szCs w:val="20"/>
              </w:rPr>
              <w:lastRenderedPageBreak/>
              <w:t>разграничены</w:t>
            </w:r>
          </w:p>
        </w:tc>
      </w:tr>
      <w:tr w:rsidR="00F103B4" w:rsidRPr="004E2BFF" w14:paraId="793F8161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89CBFB4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9" w:type="dxa"/>
          </w:tcPr>
          <w:p w14:paraId="7073340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1812" w:type="dxa"/>
          </w:tcPr>
          <w:p w14:paraId="0EA0EAD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ж/д рзд 1062,</w:t>
            </w:r>
          </w:p>
          <w:p w14:paraId="4E5EB17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юго-запад от дома № 1</w:t>
            </w:r>
          </w:p>
        </w:tc>
        <w:tc>
          <w:tcPr>
            <w:tcW w:w="1448" w:type="dxa"/>
          </w:tcPr>
          <w:p w14:paraId="21CA2CB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 xml:space="preserve">автомагазин </w:t>
            </w:r>
          </w:p>
        </w:tc>
        <w:tc>
          <w:tcPr>
            <w:tcW w:w="2268" w:type="dxa"/>
          </w:tcPr>
          <w:p w14:paraId="6423560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AA9398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91156E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6AE3A10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4535F8D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9" w:type="dxa"/>
          </w:tcPr>
          <w:p w14:paraId="5D855AB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1812" w:type="dxa"/>
          </w:tcPr>
          <w:p w14:paraId="5FF53A8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Коршуновка,</w:t>
            </w:r>
          </w:p>
          <w:p w14:paraId="5DD31B0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север от домовладения  по адресу ул. Коршуновская, д. 24</w:t>
            </w:r>
          </w:p>
        </w:tc>
        <w:tc>
          <w:tcPr>
            <w:tcW w:w="1448" w:type="dxa"/>
          </w:tcPr>
          <w:p w14:paraId="06C1523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417B939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CDA0DF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14570EE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679486DF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9A4DBEA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09" w:type="dxa"/>
          </w:tcPr>
          <w:p w14:paraId="0495622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1812" w:type="dxa"/>
          </w:tcPr>
          <w:p w14:paraId="71E3F45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Коршуновка,</w:t>
            </w:r>
          </w:p>
          <w:p w14:paraId="5122B7C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юго-восток от домовладения  по адресу ул. Коршуновская, д. 26</w:t>
            </w:r>
          </w:p>
        </w:tc>
        <w:tc>
          <w:tcPr>
            <w:tcW w:w="1448" w:type="dxa"/>
          </w:tcPr>
          <w:p w14:paraId="3BF224D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537C1F2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5BC2F25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0D85DD4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52C68A47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480718B0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14:paraId="534B058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1812" w:type="dxa"/>
          </w:tcPr>
          <w:p w14:paraId="00210ED4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Орлиное,</w:t>
            </w:r>
          </w:p>
          <w:p w14:paraId="0F42804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 от здания по адресу  ул. Школьная, д. 33</w:t>
            </w:r>
          </w:p>
        </w:tc>
        <w:tc>
          <w:tcPr>
            <w:tcW w:w="1448" w:type="dxa"/>
          </w:tcPr>
          <w:p w14:paraId="053F220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6208EAF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0B2A1CB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99D4E0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5BC61746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25B3A0AF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09" w:type="dxa"/>
          </w:tcPr>
          <w:p w14:paraId="772819B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1812" w:type="dxa"/>
          </w:tcPr>
          <w:p w14:paraId="586F478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Орлиное,</w:t>
            </w:r>
          </w:p>
          <w:p w14:paraId="40184CAE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 от здания по адресу ул. Школьная, д. 27</w:t>
            </w:r>
          </w:p>
        </w:tc>
        <w:tc>
          <w:tcPr>
            <w:tcW w:w="1448" w:type="dxa"/>
          </w:tcPr>
          <w:p w14:paraId="7F4276F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33DBC89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11AA118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46E6FD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6D0DB434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5977B5CA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09" w:type="dxa"/>
          </w:tcPr>
          <w:p w14:paraId="6085ECA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4.12.</w:t>
            </w:r>
          </w:p>
        </w:tc>
        <w:tc>
          <w:tcPr>
            <w:tcW w:w="1812" w:type="dxa"/>
          </w:tcPr>
          <w:p w14:paraId="0CD4E6E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х. Вербный,</w:t>
            </w:r>
          </w:p>
          <w:p w14:paraId="5EAB587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ул. Пионерская, 8/1</w:t>
            </w:r>
          </w:p>
        </w:tc>
        <w:tc>
          <w:tcPr>
            <w:tcW w:w="1448" w:type="dxa"/>
          </w:tcPr>
          <w:p w14:paraId="6E6E265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12C2F37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5C03C85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1828B75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024B2DF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41C732EA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09" w:type="dxa"/>
          </w:tcPr>
          <w:p w14:paraId="11F916F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4.13.</w:t>
            </w:r>
          </w:p>
        </w:tc>
        <w:tc>
          <w:tcPr>
            <w:tcW w:w="1812" w:type="dxa"/>
          </w:tcPr>
          <w:p w14:paraId="1BF216E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х. Вербный,</w:t>
            </w:r>
          </w:p>
          <w:p w14:paraId="3164B53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ул. Молодежная, 14/2</w:t>
            </w:r>
          </w:p>
        </w:tc>
        <w:tc>
          <w:tcPr>
            <w:tcW w:w="1448" w:type="dxa"/>
          </w:tcPr>
          <w:p w14:paraId="7F87F18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1D49313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1BF0EF5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051B45A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5BA62FBF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92E6B71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09" w:type="dxa"/>
          </w:tcPr>
          <w:p w14:paraId="24DC8F5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4.14.</w:t>
            </w:r>
          </w:p>
        </w:tc>
        <w:tc>
          <w:tcPr>
            <w:tcW w:w="1812" w:type="dxa"/>
          </w:tcPr>
          <w:p w14:paraId="3C72E8E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х. Вербный,</w:t>
            </w:r>
          </w:p>
          <w:p w14:paraId="1F5E7F0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юго-восток от здания по адресу ул. Молодежная,  д. 13</w:t>
            </w:r>
          </w:p>
        </w:tc>
        <w:tc>
          <w:tcPr>
            <w:tcW w:w="1448" w:type="dxa"/>
          </w:tcPr>
          <w:p w14:paraId="073CDCF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44F6590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9C3600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14:paraId="1748B72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6206C7C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182AC86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09" w:type="dxa"/>
          </w:tcPr>
          <w:p w14:paraId="5D21470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4.15.</w:t>
            </w:r>
          </w:p>
        </w:tc>
        <w:tc>
          <w:tcPr>
            <w:tcW w:w="1812" w:type="dxa"/>
          </w:tcPr>
          <w:p w14:paraId="60ADBF4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х. Большие Пруды,</w:t>
            </w:r>
          </w:p>
          <w:p w14:paraId="0490502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запад от здания по адресу ул. Школьная, д. 8</w:t>
            </w:r>
          </w:p>
        </w:tc>
        <w:tc>
          <w:tcPr>
            <w:tcW w:w="1448" w:type="dxa"/>
          </w:tcPr>
          <w:p w14:paraId="2F5EB81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5FC9036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3D935C7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94FB605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0839AE70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92A7DE6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09" w:type="dxa"/>
          </w:tcPr>
          <w:p w14:paraId="2E2CB64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4.16.</w:t>
            </w:r>
          </w:p>
        </w:tc>
        <w:tc>
          <w:tcPr>
            <w:tcW w:w="1812" w:type="dxa"/>
          </w:tcPr>
          <w:p w14:paraId="04596D7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х. Большие Пруды,</w:t>
            </w:r>
          </w:p>
          <w:p w14:paraId="75C9B72F" w14:textId="77777777" w:rsid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100 м. на северо-восток от здания по адресу ул. Школьная, д. 8</w:t>
            </w:r>
          </w:p>
          <w:p w14:paraId="56858C6B" w14:textId="77777777" w:rsidR="00AD0335" w:rsidRPr="00F103B4" w:rsidRDefault="00AD0335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C68D8EF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3D57308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54ED6D8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38ECC2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51789307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27E5A4C1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709" w:type="dxa"/>
          </w:tcPr>
          <w:p w14:paraId="2FEE3E15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4.17.</w:t>
            </w:r>
          </w:p>
        </w:tc>
        <w:tc>
          <w:tcPr>
            <w:tcW w:w="1812" w:type="dxa"/>
          </w:tcPr>
          <w:p w14:paraId="61D0676C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Цветочное,</w:t>
            </w:r>
          </w:p>
          <w:p w14:paraId="131C722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юг от домовладения по адресу ул. Центральная, д. 16</w:t>
            </w:r>
          </w:p>
        </w:tc>
        <w:tc>
          <w:tcPr>
            <w:tcW w:w="1448" w:type="dxa"/>
          </w:tcPr>
          <w:p w14:paraId="455311F0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1EE3F5A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2A5332B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4CCD79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62707FD2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9AD4A16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09" w:type="dxa"/>
          </w:tcPr>
          <w:p w14:paraId="27FFFFF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4.18.</w:t>
            </w:r>
          </w:p>
        </w:tc>
        <w:tc>
          <w:tcPr>
            <w:tcW w:w="1812" w:type="dxa"/>
          </w:tcPr>
          <w:p w14:paraId="230B75A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с. Цветочное,</w:t>
            </w:r>
          </w:p>
          <w:p w14:paraId="09AC859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на север от здания по адресу ул. Казахстанская, д. 12</w:t>
            </w:r>
          </w:p>
        </w:tc>
        <w:tc>
          <w:tcPr>
            <w:tcW w:w="1448" w:type="dxa"/>
          </w:tcPr>
          <w:p w14:paraId="3A8DE57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70A910D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20F8300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C570BE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564526ED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0E49281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09" w:type="dxa"/>
          </w:tcPr>
          <w:p w14:paraId="2BD511F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4.19.</w:t>
            </w:r>
          </w:p>
        </w:tc>
        <w:tc>
          <w:tcPr>
            <w:tcW w:w="1812" w:type="dxa"/>
          </w:tcPr>
          <w:p w14:paraId="281F05E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п. Первомайский,</w:t>
            </w:r>
          </w:p>
          <w:p w14:paraId="49331CBB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30 м. на запад от здания  по адресу ул. Тихая, д. 20</w:t>
            </w:r>
          </w:p>
        </w:tc>
        <w:tc>
          <w:tcPr>
            <w:tcW w:w="1448" w:type="dxa"/>
          </w:tcPr>
          <w:p w14:paraId="48E1FE4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20E513E2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0F388505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653C1F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  <w:tr w:rsidR="00F103B4" w:rsidRPr="004E2BFF" w14:paraId="693AD7E3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35F33827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09" w:type="dxa"/>
          </w:tcPr>
          <w:p w14:paraId="4EBDF2C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4.20.</w:t>
            </w:r>
          </w:p>
        </w:tc>
        <w:tc>
          <w:tcPr>
            <w:tcW w:w="1812" w:type="dxa"/>
          </w:tcPr>
          <w:p w14:paraId="6817A87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п. Первомайский,</w:t>
            </w:r>
          </w:p>
          <w:p w14:paraId="6EA7A856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30 м. на запад от здания по адресу ул. Тихая, д. 24</w:t>
            </w:r>
          </w:p>
        </w:tc>
        <w:tc>
          <w:tcPr>
            <w:tcW w:w="1448" w:type="dxa"/>
          </w:tcPr>
          <w:p w14:paraId="30F1DEC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2268" w:type="dxa"/>
          </w:tcPr>
          <w:p w14:paraId="49FC7C1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1276" w:type="dxa"/>
          </w:tcPr>
          <w:p w14:paraId="76316B99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0F9C657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 (компенсационное место)</w:t>
            </w:r>
          </w:p>
        </w:tc>
      </w:tr>
      <w:tr w:rsidR="00F103B4" w:rsidRPr="004E2BFF" w14:paraId="16DC5769" w14:textId="77777777" w:rsidTr="00BC7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/>
        </w:trPr>
        <w:tc>
          <w:tcPr>
            <w:tcW w:w="567" w:type="dxa"/>
          </w:tcPr>
          <w:p w14:paraId="117908F8" w14:textId="77777777" w:rsidR="00F103B4" w:rsidRPr="00F103B4" w:rsidRDefault="00D26EB8" w:rsidP="00D2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09" w:type="dxa"/>
          </w:tcPr>
          <w:p w14:paraId="6B59BBFA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812" w:type="dxa"/>
          </w:tcPr>
          <w:p w14:paraId="6C8D5443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 xml:space="preserve">с. Гмелинка, </w:t>
            </w:r>
          </w:p>
          <w:p w14:paraId="04E684A8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в 20 м. юго-западнее магазина ПЗПО, расположенного по адресу ул. Кооперативная, 24</w:t>
            </w:r>
          </w:p>
        </w:tc>
        <w:tc>
          <w:tcPr>
            <w:tcW w:w="1448" w:type="dxa"/>
          </w:tcPr>
          <w:p w14:paraId="1A7BCD5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268" w:type="dxa"/>
          </w:tcPr>
          <w:p w14:paraId="1A805D5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</w:tcPr>
          <w:p w14:paraId="4988AB71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14:paraId="1B25DEAD" w14:textId="77777777" w:rsidR="00F103B4" w:rsidRPr="00F103B4" w:rsidRDefault="00F103B4" w:rsidP="00F103B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4">
              <w:rPr>
                <w:rFonts w:ascii="Times New Roman" w:hAnsi="Times New Roman"/>
                <w:sz w:val="20"/>
                <w:szCs w:val="20"/>
              </w:rPr>
              <w:t>Земельные участки, права на которые не разграничены</w:t>
            </w:r>
          </w:p>
        </w:tc>
      </w:tr>
    </w:tbl>
    <w:p w14:paraId="1E121257" w14:textId="77777777" w:rsidR="00AC2843" w:rsidRPr="00233577" w:rsidRDefault="00AC2843" w:rsidP="009B24CB">
      <w:pPr>
        <w:ind w:firstLine="720"/>
        <w:jc w:val="both"/>
        <w:rPr>
          <w:rFonts w:ascii="Times New Roman" w:hAnsi="Times New Roman"/>
        </w:rPr>
      </w:pPr>
    </w:p>
    <w:sectPr w:rsidR="00AC2843" w:rsidRPr="00233577" w:rsidSect="00DA2C36">
      <w:pgSz w:w="12240" w:h="15840"/>
      <w:pgMar w:top="1134" w:right="758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AA7"/>
    <w:multiLevelType w:val="multilevel"/>
    <w:tmpl w:val="FBA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302AB"/>
    <w:multiLevelType w:val="hybridMultilevel"/>
    <w:tmpl w:val="3404C858"/>
    <w:lvl w:ilvl="0" w:tplc="0ECCF748">
      <w:start w:val="1"/>
      <w:numFmt w:val="decimal"/>
      <w:lvlText w:val="%1."/>
      <w:lvlJc w:val="left"/>
      <w:pPr>
        <w:ind w:left="4391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9D7433"/>
    <w:multiLevelType w:val="multilevel"/>
    <w:tmpl w:val="12E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87669"/>
    <w:multiLevelType w:val="multilevel"/>
    <w:tmpl w:val="BE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621AD"/>
    <w:multiLevelType w:val="multilevel"/>
    <w:tmpl w:val="58BC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348C2"/>
    <w:multiLevelType w:val="multilevel"/>
    <w:tmpl w:val="0CB2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45861"/>
    <w:multiLevelType w:val="multilevel"/>
    <w:tmpl w:val="8AE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7B"/>
    <w:rsid w:val="00001988"/>
    <w:rsid w:val="00022289"/>
    <w:rsid w:val="00053462"/>
    <w:rsid w:val="00063A78"/>
    <w:rsid w:val="000C4544"/>
    <w:rsid w:val="00112C17"/>
    <w:rsid w:val="0013170D"/>
    <w:rsid w:val="0016572C"/>
    <w:rsid w:val="001903E2"/>
    <w:rsid w:val="00194F34"/>
    <w:rsid w:val="001B68D9"/>
    <w:rsid w:val="001C768C"/>
    <w:rsid w:val="001E3752"/>
    <w:rsid w:val="002169A7"/>
    <w:rsid w:val="002254FC"/>
    <w:rsid w:val="00233577"/>
    <w:rsid w:val="00240DFD"/>
    <w:rsid w:val="00273799"/>
    <w:rsid w:val="002C7D71"/>
    <w:rsid w:val="003C26A0"/>
    <w:rsid w:val="003D02D3"/>
    <w:rsid w:val="003E371F"/>
    <w:rsid w:val="003E5764"/>
    <w:rsid w:val="004032AC"/>
    <w:rsid w:val="004151F9"/>
    <w:rsid w:val="0043657D"/>
    <w:rsid w:val="004568A2"/>
    <w:rsid w:val="00471D6E"/>
    <w:rsid w:val="00474CFE"/>
    <w:rsid w:val="0048211A"/>
    <w:rsid w:val="004B41D0"/>
    <w:rsid w:val="004E2BFF"/>
    <w:rsid w:val="0050140D"/>
    <w:rsid w:val="00517A7B"/>
    <w:rsid w:val="00555BE9"/>
    <w:rsid w:val="00557FCD"/>
    <w:rsid w:val="005755CB"/>
    <w:rsid w:val="005D60A0"/>
    <w:rsid w:val="005D662E"/>
    <w:rsid w:val="00613F20"/>
    <w:rsid w:val="00620BFC"/>
    <w:rsid w:val="00631C73"/>
    <w:rsid w:val="006330B8"/>
    <w:rsid w:val="00671714"/>
    <w:rsid w:val="006C2895"/>
    <w:rsid w:val="006C754D"/>
    <w:rsid w:val="006E1B99"/>
    <w:rsid w:val="007200A9"/>
    <w:rsid w:val="00745F62"/>
    <w:rsid w:val="00842B0D"/>
    <w:rsid w:val="00895E31"/>
    <w:rsid w:val="00897F29"/>
    <w:rsid w:val="008B10A7"/>
    <w:rsid w:val="0096326C"/>
    <w:rsid w:val="009768D1"/>
    <w:rsid w:val="009876E0"/>
    <w:rsid w:val="009A3B36"/>
    <w:rsid w:val="009B24CB"/>
    <w:rsid w:val="009C3F64"/>
    <w:rsid w:val="009E01E8"/>
    <w:rsid w:val="009E3E6D"/>
    <w:rsid w:val="00A275F6"/>
    <w:rsid w:val="00A27FF9"/>
    <w:rsid w:val="00A4125E"/>
    <w:rsid w:val="00A66177"/>
    <w:rsid w:val="00A66822"/>
    <w:rsid w:val="00AC2843"/>
    <w:rsid w:val="00AD0335"/>
    <w:rsid w:val="00AE1F0F"/>
    <w:rsid w:val="00B114FF"/>
    <w:rsid w:val="00B14715"/>
    <w:rsid w:val="00B251CB"/>
    <w:rsid w:val="00B46E06"/>
    <w:rsid w:val="00BA4ED8"/>
    <w:rsid w:val="00BC7C48"/>
    <w:rsid w:val="00BE6D15"/>
    <w:rsid w:val="00BF63DF"/>
    <w:rsid w:val="00C17B9B"/>
    <w:rsid w:val="00C4024A"/>
    <w:rsid w:val="00C4340F"/>
    <w:rsid w:val="00C83554"/>
    <w:rsid w:val="00C8566B"/>
    <w:rsid w:val="00C92FB3"/>
    <w:rsid w:val="00CA2054"/>
    <w:rsid w:val="00CD7600"/>
    <w:rsid w:val="00CE25DD"/>
    <w:rsid w:val="00D14074"/>
    <w:rsid w:val="00D26EB8"/>
    <w:rsid w:val="00D54853"/>
    <w:rsid w:val="00DA2C36"/>
    <w:rsid w:val="00E02EF4"/>
    <w:rsid w:val="00E31AC0"/>
    <w:rsid w:val="00E4217F"/>
    <w:rsid w:val="00EB752A"/>
    <w:rsid w:val="00EE43EA"/>
    <w:rsid w:val="00EF184A"/>
    <w:rsid w:val="00F103B4"/>
    <w:rsid w:val="00F30C9F"/>
    <w:rsid w:val="00F511BF"/>
    <w:rsid w:val="00F62F5F"/>
    <w:rsid w:val="00F67942"/>
    <w:rsid w:val="00F67D5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E174"/>
  <w14:defaultImageDpi w14:val="0"/>
  <w15:docId w15:val="{2A95753E-F5A0-40DE-9850-45A30F6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151F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A27FF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A27FF9"/>
    <w:rPr>
      <w:rFonts w:cs="Times New Roman"/>
      <w:color w:val="0000FF"/>
      <w:u w:val="single"/>
    </w:rPr>
  </w:style>
  <w:style w:type="paragraph" w:customStyle="1" w:styleId="Default">
    <w:name w:val="Default"/>
    <w:rsid w:val="00C402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14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A2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0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5117">
                  <w:marLeft w:val="207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8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50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511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51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508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508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9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351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1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padmin.ru/mp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Company>Администрация Старополтавского муниципального района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</dc:creator>
  <cp:keywords/>
  <dc:description/>
  <cp:lastModifiedBy>Logon</cp:lastModifiedBy>
  <cp:revision>2</cp:revision>
  <cp:lastPrinted>2020-02-20T14:01:00Z</cp:lastPrinted>
  <dcterms:created xsi:type="dcterms:W3CDTF">2025-01-22T06:14:00Z</dcterms:created>
  <dcterms:modified xsi:type="dcterms:W3CDTF">2025-01-22T06:14:00Z</dcterms:modified>
</cp:coreProperties>
</file>